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A9B2" w14:textId="06DD5F8B" w:rsidR="001801EE" w:rsidRDefault="001801EE">
      <w:r>
        <w:rPr>
          <w:noProof/>
        </w:rPr>
        <w:drawing>
          <wp:anchor distT="0" distB="0" distL="114300" distR="114300" simplePos="0" relativeHeight="251658240" behindDoc="1" locked="0" layoutInCell="1" allowOverlap="1" wp14:anchorId="550D3D1B" wp14:editId="75A706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76475" cy="2171700"/>
            <wp:effectExtent l="0" t="0" r="9525" b="0"/>
            <wp:wrapTight wrapText="bothSides">
              <wp:wrapPolygon edited="0">
                <wp:start x="9218" y="568"/>
                <wp:lineTo x="2711" y="2653"/>
                <wp:lineTo x="1808" y="3032"/>
                <wp:lineTo x="3254" y="7011"/>
                <wp:lineTo x="2711" y="7768"/>
                <wp:lineTo x="3073" y="10042"/>
                <wp:lineTo x="1808" y="11179"/>
                <wp:lineTo x="1627" y="17811"/>
                <wp:lineTo x="5242" y="19137"/>
                <wp:lineTo x="9580" y="19137"/>
                <wp:lineTo x="9038" y="20274"/>
                <wp:lineTo x="9580" y="21411"/>
                <wp:lineTo x="11749" y="21411"/>
                <wp:lineTo x="16629" y="21032"/>
                <wp:lineTo x="18979" y="20463"/>
                <wp:lineTo x="18618" y="19137"/>
                <wp:lineTo x="12833" y="16105"/>
                <wp:lineTo x="21510" y="15537"/>
                <wp:lineTo x="21510" y="13453"/>
                <wp:lineTo x="15906" y="13074"/>
                <wp:lineTo x="15183" y="10042"/>
                <wp:lineTo x="16087" y="10042"/>
                <wp:lineTo x="18437" y="7768"/>
                <wp:lineTo x="18256" y="7011"/>
                <wp:lineTo x="18979" y="6821"/>
                <wp:lineTo x="17352" y="4168"/>
                <wp:lineTo x="15003" y="3979"/>
                <wp:lineTo x="17172" y="3032"/>
                <wp:lineTo x="16449" y="1895"/>
                <wp:lineTo x="9941" y="568"/>
                <wp:lineTo x="9218" y="568"/>
              </wp:wrapPolygon>
            </wp:wrapTight>
            <wp:docPr id="3" name="Kuva 2" descr="Kuva, joka sisältää kohteen logo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51182900-8AD3-46E1-9C47-6CEC09534F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 descr="Kuva, joka sisältää kohteen logo&#10;&#10;Kuvaus luotu automaattisesti">
                      <a:extLst>
                        <a:ext uri="{FF2B5EF4-FFF2-40B4-BE49-F238E27FC236}">
                          <a16:creationId xmlns:a16="http://schemas.microsoft.com/office/drawing/2014/main" id="{51182900-8AD3-46E1-9C47-6CEC09534F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32B7D" w14:textId="77777777" w:rsidR="001801EE" w:rsidRDefault="001801EE"/>
    <w:p w14:paraId="4E9E4FF8" w14:textId="0175DA86" w:rsidR="001801EE" w:rsidRDefault="001801EE"/>
    <w:p w14:paraId="750239C5" w14:textId="77777777" w:rsidR="001801EE" w:rsidRDefault="001801EE"/>
    <w:p w14:paraId="4FBED0E3" w14:textId="77777777" w:rsidR="001801EE" w:rsidRDefault="001801EE"/>
    <w:p w14:paraId="1CB3B52A" w14:textId="76D6CA9D" w:rsidR="001801EE" w:rsidRDefault="001801EE"/>
    <w:p w14:paraId="19E901B9" w14:textId="77777777" w:rsidR="001801EE" w:rsidRDefault="001801EE"/>
    <w:p w14:paraId="164DA796" w14:textId="77777777" w:rsidR="001801EE" w:rsidRDefault="001801EE"/>
    <w:p w14:paraId="1EB6E19B" w14:textId="77777777" w:rsidR="001801EE" w:rsidRDefault="001801EE"/>
    <w:p w14:paraId="4FDFB2BF" w14:textId="77777777" w:rsidR="001801EE" w:rsidRDefault="001801EE"/>
    <w:p w14:paraId="175A54B0" w14:textId="0AB37120" w:rsidR="00980E10" w:rsidRPr="001801EE" w:rsidRDefault="001801EE" w:rsidP="001801EE">
      <w:pPr>
        <w:rPr>
          <w:rFonts w:ascii="Comic Sans MS" w:hAnsi="Comic Sans MS"/>
          <w:sz w:val="44"/>
          <w:szCs w:val="44"/>
        </w:rPr>
      </w:pPr>
      <w:r w:rsidRPr="001801EE">
        <w:rPr>
          <w:rFonts w:ascii="Comic Sans MS" w:hAnsi="Comic Sans MS"/>
          <w:sz w:val="44"/>
          <w:szCs w:val="44"/>
        </w:rPr>
        <w:t>Uplakers koko seuran päät</w:t>
      </w:r>
      <w:r w:rsidR="001D459D">
        <w:rPr>
          <w:rFonts w:ascii="Comic Sans MS" w:hAnsi="Comic Sans MS"/>
          <w:sz w:val="44"/>
          <w:szCs w:val="44"/>
        </w:rPr>
        <w:t>östilaisuus</w:t>
      </w:r>
      <w:r w:rsidRPr="001801EE">
        <w:rPr>
          <w:rFonts w:ascii="Comic Sans MS" w:hAnsi="Comic Sans MS"/>
          <w:sz w:val="44"/>
          <w:szCs w:val="44"/>
        </w:rPr>
        <w:t xml:space="preserve"> pidetään Koulutuskeskus Valossa 9.5.2023 klo 18.</w:t>
      </w:r>
    </w:p>
    <w:p w14:paraId="1891D6E5" w14:textId="0CF282F0" w:rsidR="001801EE" w:rsidRPr="001801EE" w:rsidRDefault="001801EE" w:rsidP="001801EE">
      <w:pPr>
        <w:rPr>
          <w:rFonts w:ascii="Comic Sans MS" w:hAnsi="Comic Sans MS"/>
          <w:sz w:val="44"/>
          <w:szCs w:val="44"/>
        </w:rPr>
      </w:pPr>
      <w:r w:rsidRPr="001801EE">
        <w:rPr>
          <w:rFonts w:ascii="Comic Sans MS" w:hAnsi="Comic Sans MS"/>
          <w:sz w:val="44"/>
          <w:szCs w:val="44"/>
        </w:rPr>
        <w:t>Tervetuloa kaikki seuramme taitoluistelijat ja jääkiekkoilijat.</w:t>
      </w:r>
      <w:r>
        <w:rPr>
          <w:rFonts w:ascii="Comic Sans MS" w:hAnsi="Comic Sans MS"/>
          <w:sz w:val="44"/>
          <w:szCs w:val="44"/>
        </w:rPr>
        <w:t xml:space="preserve"> Myös vanhemmat ovat tervetulleita.</w:t>
      </w:r>
    </w:p>
    <w:p w14:paraId="4CAC8893" w14:textId="3DA01D09" w:rsidR="001801EE" w:rsidRPr="001801EE" w:rsidRDefault="001801EE" w:rsidP="001801EE">
      <w:pPr>
        <w:rPr>
          <w:rFonts w:ascii="Comic Sans MS" w:hAnsi="Comic Sans MS"/>
          <w:sz w:val="180"/>
          <w:szCs w:val="180"/>
        </w:rPr>
      </w:pPr>
      <w:r w:rsidRPr="001801EE">
        <w:rPr>
          <w:rFonts w:ascii="Comic Sans MS" w:hAnsi="Comic Sans MS"/>
          <w:sz w:val="44"/>
          <w:szCs w:val="44"/>
        </w:rPr>
        <w:t>Luistelijoita ja seuratoimijoita palkitaan perinteiseen tapaan Valon tilaisuudessa.</w:t>
      </w:r>
    </w:p>
    <w:p w14:paraId="2BAE20B7" w14:textId="77777777" w:rsidR="001801EE" w:rsidRPr="001801EE" w:rsidRDefault="001801EE" w:rsidP="001801EE">
      <w:pPr>
        <w:rPr>
          <w:rFonts w:ascii="Comic Sans MS" w:hAnsi="Comic Sans MS"/>
          <w:sz w:val="44"/>
          <w:szCs w:val="44"/>
        </w:rPr>
      </w:pPr>
    </w:p>
    <w:p w14:paraId="2787C23D" w14:textId="4E95E2B7" w:rsidR="001801EE" w:rsidRPr="001801EE" w:rsidRDefault="001801EE" w:rsidP="001801EE">
      <w:pPr>
        <w:rPr>
          <w:rFonts w:ascii="Comic Sans MS" w:hAnsi="Comic Sans MS"/>
          <w:sz w:val="44"/>
          <w:szCs w:val="44"/>
        </w:rPr>
      </w:pPr>
      <w:r w:rsidRPr="001801EE">
        <w:rPr>
          <w:rFonts w:ascii="Comic Sans MS" w:hAnsi="Comic Sans MS"/>
          <w:sz w:val="44"/>
          <w:szCs w:val="44"/>
        </w:rPr>
        <w:t>Tilaisuudessa on kahvitarjoilu.</w:t>
      </w:r>
    </w:p>
    <w:p w14:paraId="69A9AAFD" w14:textId="74D92085" w:rsidR="001801EE" w:rsidRPr="001801EE" w:rsidRDefault="001801EE">
      <w:pPr>
        <w:rPr>
          <w:rFonts w:ascii="Comic Sans MS" w:hAnsi="Comic Sans MS"/>
          <w:sz w:val="44"/>
          <w:szCs w:val="44"/>
        </w:rPr>
      </w:pPr>
      <w:r w:rsidRPr="001801EE">
        <w:rPr>
          <w:rFonts w:ascii="Comic Sans MS" w:hAnsi="Comic Sans MS"/>
          <w:sz w:val="44"/>
          <w:szCs w:val="44"/>
        </w:rPr>
        <w:t>Tervetuloa.</w:t>
      </w:r>
    </w:p>
    <w:p w14:paraId="66D44857" w14:textId="77777777" w:rsidR="001801EE" w:rsidRPr="001801EE" w:rsidRDefault="001801EE">
      <w:pPr>
        <w:rPr>
          <w:rFonts w:ascii="Comic Sans MS" w:hAnsi="Comic Sans MS"/>
          <w:sz w:val="44"/>
          <w:szCs w:val="44"/>
        </w:rPr>
      </w:pPr>
    </w:p>
    <w:p w14:paraId="7C955D58" w14:textId="38E0810D" w:rsidR="001801EE" w:rsidRPr="001801EE" w:rsidRDefault="001801EE">
      <w:pPr>
        <w:rPr>
          <w:rFonts w:ascii="Comic Sans MS" w:hAnsi="Comic Sans MS"/>
          <w:sz w:val="44"/>
          <w:szCs w:val="44"/>
        </w:rPr>
      </w:pPr>
      <w:r w:rsidRPr="001801EE">
        <w:rPr>
          <w:rFonts w:ascii="Comic Sans MS" w:hAnsi="Comic Sans MS"/>
          <w:sz w:val="44"/>
          <w:szCs w:val="44"/>
        </w:rPr>
        <w:t xml:space="preserve">Uplakers ry </w:t>
      </w:r>
    </w:p>
    <w:sectPr w:rsidR="001801EE" w:rsidRPr="001801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EE"/>
    <w:rsid w:val="001801EE"/>
    <w:rsid w:val="001D459D"/>
    <w:rsid w:val="009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ED8D"/>
  <w15:chartTrackingRefBased/>
  <w15:docId w15:val="{96F3E46C-F343-4430-89E0-46D3BF8D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302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 Uplakers</dc:creator>
  <cp:keywords/>
  <dc:description/>
  <cp:lastModifiedBy>Toimisto Uplakers</cp:lastModifiedBy>
  <cp:revision>2</cp:revision>
  <dcterms:created xsi:type="dcterms:W3CDTF">2023-04-18T16:20:00Z</dcterms:created>
  <dcterms:modified xsi:type="dcterms:W3CDTF">2023-04-18T16:29:00Z</dcterms:modified>
</cp:coreProperties>
</file>